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sz w:val="44"/>
          <w:szCs w:val="44"/>
        </w:rPr>
      </w:pPr>
      <w:bookmarkStart w:id="0" w:name="_GoBack"/>
      <w:bookmarkEnd w:id="0"/>
    </w:p>
    <w:p>
      <w:pPr>
        <w:jc w:val="center"/>
        <w:rPr>
          <w:rFonts w:hint="eastAsia" w:ascii="黑体" w:hAnsi="黑体" w:eastAsia="黑体" w:cs="黑体"/>
          <w:b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/>
          <w:sz w:val="44"/>
          <w:szCs w:val="44"/>
        </w:rPr>
        <w:t>鄂尔多斯市住房公积金</w:t>
      </w:r>
      <w:r>
        <w:rPr>
          <w:rFonts w:hint="eastAsia" w:ascii="黑体" w:hAnsi="黑体" w:eastAsia="黑体" w:cs="黑体"/>
          <w:b/>
          <w:sz w:val="44"/>
          <w:szCs w:val="44"/>
          <w:lang w:eastAsia="zh-CN"/>
        </w:rPr>
        <w:t>单位版</w:t>
      </w:r>
    </w:p>
    <w:p>
      <w:pPr>
        <w:jc w:val="center"/>
        <w:rPr>
          <w:rFonts w:hint="eastAsia"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  <w:lang w:eastAsia="zh-CN"/>
        </w:rPr>
        <w:t>网上服务大厅</w:t>
      </w:r>
      <w:r>
        <w:rPr>
          <w:rFonts w:hint="eastAsia" w:ascii="黑体" w:hAnsi="黑体" w:eastAsia="黑体" w:cs="黑体"/>
          <w:b/>
          <w:sz w:val="44"/>
          <w:szCs w:val="44"/>
        </w:rPr>
        <w:t>使用</w:t>
      </w:r>
      <w:r>
        <w:rPr>
          <w:rFonts w:hint="eastAsia" w:ascii="黑体" w:hAnsi="黑体" w:eastAsia="黑体" w:cs="黑体"/>
          <w:b/>
          <w:sz w:val="44"/>
          <w:szCs w:val="44"/>
          <w:lang w:eastAsia="zh-CN"/>
        </w:rPr>
        <w:t>授权</w:t>
      </w:r>
      <w:r>
        <w:rPr>
          <w:rFonts w:hint="eastAsia" w:ascii="黑体" w:hAnsi="黑体" w:eastAsia="黑体" w:cs="黑体"/>
          <w:b/>
          <w:sz w:val="44"/>
          <w:szCs w:val="44"/>
        </w:rPr>
        <w:t>书</w:t>
      </w:r>
    </w:p>
    <w:p>
      <w:pPr>
        <w:spacing w:line="280" w:lineRule="exact"/>
        <w:rPr>
          <w:rFonts w:ascii="仿宋" w:hAnsi="仿宋" w:eastAsia="仿宋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/>
          <w:sz w:val="32"/>
          <w:szCs w:val="32"/>
          <w:u w:val="none"/>
        </w:rPr>
        <w:t>鄂尔多斯市住房公积金中心</w:t>
      </w:r>
      <w:r>
        <w:rPr>
          <w:rFonts w:hint="eastAsia" w:ascii="仿宋" w:hAnsi="仿宋" w:eastAsia="仿宋"/>
          <w:sz w:val="32"/>
          <w:szCs w:val="32"/>
          <w:u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（单位全称），</w:t>
      </w: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单位公积金账号：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××××××</w:t>
      </w:r>
      <w:r>
        <w:rPr>
          <w:rFonts w:hint="eastAsia" w:ascii="仿宋" w:hAnsi="仿宋" w:eastAsia="仿宋"/>
          <w:sz w:val="32"/>
          <w:szCs w:val="32"/>
          <w:lang w:eastAsia="zh-CN"/>
        </w:rPr>
        <w:t>申请注册使用</w:t>
      </w:r>
      <w:r>
        <w:rPr>
          <w:rFonts w:hint="eastAsia" w:ascii="仿宋" w:hAnsi="仿宋" w:eastAsia="仿宋"/>
          <w:sz w:val="32"/>
          <w:szCs w:val="32"/>
        </w:rPr>
        <w:t>“鄂尔多斯市住房公积金单位版网上</w:t>
      </w:r>
      <w:r>
        <w:rPr>
          <w:rFonts w:hint="eastAsia" w:ascii="仿宋" w:hAnsi="仿宋" w:eastAsia="仿宋"/>
          <w:sz w:val="32"/>
          <w:szCs w:val="32"/>
          <w:lang w:eastAsia="zh-CN"/>
        </w:rPr>
        <w:t>服务</w:t>
      </w:r>
      <w:r>
        <w:rPr>
          <w:rFonts w:hint="eastAsia" w:ascii="仿宋" w:hAnsi="仿宋" w:eastAsia="仿宋"/>
          <w:sz w:val="32"/>
          <w:szCs w:val="32"/>
        </w:rPr>
        <w:t>大厅”业务系统</w:t>
      </w:r>
      <w:r>
        <w:rPr>
          <w:rFonts w:hint="eastAsia" w:ascii="仿宋" w:hAnsi="仿宋" w:eastAsia="仿宋"/>
          <w:sz w:val="32"/>
          <w:szCs w:val="32"/>
          <w:lang w:eastAsia="zh-CN"/>
        </w:rPr>
        <w:t>办理缴存等相关业务。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我单位承诺按照</w:t>
      </w:r>
      <w:r>
        <w:rPr>
          <w:rFonts w:hint="eastAsia" w:ascii="仿宋" w:hAnsi="仿宋" w:eastAsia="仿宋"/>
          <w:sz w:val="32"/>
          <w:szCs w:val="32"/>
        </w:rPr>
        <w:t>住房公积金政策规定和单位</w:t>
      </w:r>
      <w:r>
        <w:rPr>
          <w:rFonts w:hint="eastAsia" w:ascii="仿宋" w:hAnsi="仿宋" w:eastAsia="仿宋"/>
          <w:sz w:val="32"/>
          <w:szCs w:val="32"/>
          <w:lang w:eastAsia="zh-CN"/>
        </w:rPr>
        <w:t>版</w:t>
      </w:r>
      <w:r>
        <w:rPr>
          <w:rFonts w:hint="eastAsia" w:ascii="仿宋" w:hAnsi="仿宋" w:eastAsia="仿宋"/>
          <w:sz w:val="32"/>
          <w:szCs w:val="32"/>
        </w:rPr>
        <w:t>网上</w:t>
      </w:r>
      <w:r>
        <w:rPr>
          <w:rFonts w:hint="eastAsia" w:ascii="仿宋" w:hAnsi="仿宋" w:eastAsia="仿宋"/>
          <w:sz w:val="32"/>
          <w:szCs w:val="32"/>
          <w:lang w:eastAsia="zh-CN"/>
        </w:rPr>
        <w:t>服务大厅操作</w:t>
      </w:r>
      <w:r>
        <w:rPr>
          <w:rFonts w:hint="eastAsia" w:ascii="仿宋" w:hAnsi="仿宋" w:eastAsia="仿宋"/>
          <w:sz w:val="32"/>
          <w:szCs w:val="32"/>
        </w:rPr>
        <w:t>手册、系统提示进行操作。使用</w:t>
      </w:r>
      <w:r>
        <w:rPr>
          <w:rFonts w:hint="eastAsia" w:ascii="仿宋" w:hAnsi="仿宋" w:eastAsia="仿宋"/>
          <w:sz w:val="32"/>
          <w:szCs w:val="32"/>
          <w:lang w:eastAsia="zh-CN"/>
        </w:rPr>
        <w:t>缴存单位账号、登录名称、登录</w:t>
      </w:r>
      <w:r>
        <w:rPr>
          <w:rFonts w:hint="eastAsia" w:ascii="仿宋" w:hAnsi="仿宋" w:eastAsia="仿宋"/>
          <w:sz w:val="32"/>
          <w:szCs w:val="32"/>
        </w:rPr>
        <w:t>密码</w:t>
      </w:r>
      <w:r>
        <w:rPr>
          <w:rFonts w:hint="eastAsia" w:ascii="仿宋" w:hAnsi="仿宋" w:eastAsia="仿宋"/>
          <w:sz w:val="32"/>
          <w:szCs w:val="32"/>
          <w:lang w:eastAsia="zh-CN"/>
        </w:rPr>
        <w:t>及短信验证码登录进行业务办理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hint="eastAsia" w:ascii="仿宋" w:hAnsi="仿宋" w:eastAsia="仿宋"/>
          <w:sz w:val="32"/>
          <w:szCs w:val="32"/>
          <w:lang w:eastAsia="zh-CN"/>
        </w:rPr>
        <w:t>保证提供</w:t>
      </w:r>
      <w:r>
        <w:rPr>
          <w:rFonts w:hint="eastAsia" w:ascii="仿宋" w:hAnsi="仿宋" w:eastAsia="仿宋"/>
          <w:sz w:val="32"/>
          <w:szCs w:val="32"/>
        </w:rPr>
        <w:t>数据资料的真实性</w:t>
      </w:r>
      <w:r>
        <w:rPr>
          <w:rFonts w:hint="eastAsia" w:ascii="仿宋" w:hAnsi="仿宋" w:eastAsia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sz w:val="32"/>
          <w:szCs w:val="32"/>
        </w:rPr>
        <w:t>准确性</w:t>
      </w:r>
      <w:r>
        <w:rPr>
          <w:rFonts w:hint="eastAsia" w:ascii="仿宋" w:hAnsi="仿宋" w:eastAsia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sz w:val="32"/>
          <w:szCs w:val="32"/>
        </w:rPr>
        <w:t>合法性</w:t>
      </w:r>
      <w:r>
        <w:rPr>
          <w:rFonts w:hint="eastAsia" w:ascii="仿宋" w:hAnsi="仿宋" w:eastAsia="仿宋"/>
          <w:sz w:val="32"/>
          <w:szCs w:val="32"/>
          <w:lang w:eastAsia="zh-CN"/>
        </w:rPr>
        <w:t>，不</w:t>
      </w:r>
      <w:r>
        <w:rPr>
          <w:rFonts w:hint="eastAsia" w:ascii="仿宋" w:hAnsi="仿宋" w:eastAsia="仿宋"/>
          <w:sz w:val="32"/>
          <w:szCs w:val="32"/>
        </w:rPr>
        <w:t>输入虚假及无效数据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/>
          <w:sz w:val="32"/>
          <w:szCs w:val="32"/>
        </w:rPr>
        <w:t>妥善使用单位版网上</w:t>
      </w:r>
      <w:r>
        <w:rPr>
          <w:rFonts w:hint="eastAsia" w:ascii="仿宋" w:hAnsi="仿宋" w:eastAsia="仿宋"/>
          <w:sz w:val="32"/>
          <w:szCs w:val="32"/>
          <w:lang w:eastAsia="zh-CN"/>
        </w:rPr>
        <w:t>服务</w:t>
      </w:r>
      <w:r>
        <w:rPr>
          <w:rFonts w:hint="eastAsia" w:ascii="仿宋" w:hAnsi="仿宋" w:eastAsia="仿宋"/>
          <w:sz w:val="32"/>
          <w:szCs w:val="32"/>
        </w:rPr>
        <w:t>大厅业务系统，</w:t>
      </w:r>
      <w:r>
        <w:rPr>
          <w:rFonts w:hint="eastAsia" w:ascii="仿宋" w:hAnsi="仿宋" w:eastAsia="仿宋"/>
          <w:sz w:val="32"/>
          <w:szCs w:val="32"/>
          <w:lang w:eastAsia="zh-CN"/>
        </w:rPr>
        <w:t>不</w:t>
      </w:r>
      <w:r>
        <w:rPr>
          <w:rFonts w:hint="eastAsia" w:ascii="仿宋" w:hAnsi="仿宋" w:eastAsia="仿宋"/>
          <w:sz w:val="32"/>
          <w:szCs w:val="32"/>
        </w:rPr>
        <w:t>泄露密码</w:t>
      </w:r>
      <w:r>
        <w:rPr>
          <w:rFonts w:hint="eastAsia" w:ascii="仿宋" w:hAnsi="仿宋" w:eastAsia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sz w:val="32"/>
          <w:szCs w:val="32"/>
        </w:rPr>
        <w:t>职工个人信息</w:t>
      </w:r>
      <w:r>
        <w:rPr>
          <w:rFonts w:hint="eastAsia" w:ascii="仿宋" w:hAnsi="仿宋" w:eastAsia="仿宋"/>
          <w:sz w:val="32"/>
          <w:szCs w:val="32"/>
          <w:lang w:eastAsia="zh-CN"/>
        </w:rPr>
        <w:t>等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Arial" w:hAnsi="Arial" w:eastAsia="仿宋" w:cs="Arial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现授权我单位经办人</w:t>
      </w:r>
      <w:r>
        <w:rPr>
          <w:rFonts w:hint="eastAsia" w:ascii="仿宋" w:hAnsi="仿宋" w:eastAsia="仿宋"/>
          <w:sz w:val="32"/>
          <w:szCs w:val="32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姓名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、身份证号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×××××××××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、手机号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××××××</w:t>
      </w:r>
      <w:r>
        <w:rPr>
          <w:rFonts w:hint="eastAsia" w:ascii="Arial" w:hAnsi="Arial" w:eastAsia="仿宋" w:cs="Arial"/>
          <w:color w:val="auto"/>
          <w:sz w:val="32"/>
          <w:szCs w:val="32"/>
          <w:u w:val="none"/>
          <w:lang w:eastAsia="zh-CN"/>
        </w:rPr>
        <w:t>办理相关事宜，严格按照上述内容执行操作。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Arial" w:hAnsi="Arial" w:eastAsia="仿宋" w:cs="Arial"/>
          <w:color w:val="auto"/>
          <w:sz w:val="32"/>
          <w:szCs w:val="32"/>
          <w:u w:val="none"/>
          <w:lang w:eastAsia="zh-CN"/>
        </w:rPr>
        <w:t>若违反相关规定我单位自行承担全部责任。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         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单位公章：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         法人手章：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             法人手机号码：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both"/>
        <w:textAlignment w:val="auto"/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</w:pP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（单位全称）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both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××××</w:t>
      </w:r>
      <w:r>
        <w:rPr>
          <w:rFonts w:hint="eastAsia" w:ascii="Arial" w:hAnsi="Arial" w:eastAsia="仿宋" w:cs="Arial"/>
          <w:sz w:val="32"/>
          <w:szCs w:val="32"/>
          <w:u w:val="non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 xml:space="preserve"> 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年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月</w:t>
      </w:r>
      <w:r>
        <w:rPr>
          <w:rFonts w:hint="default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××</w:t>
      </w:r>
      <w:r>
        <w:rPr>
          <w:rFonts w:hint="eastAsia" w:ascii="Arial" w:hAnsi="Arial" w:eastAsia="仿宋" w:cs="Arial"/>
          <w:sz w:val="32"/>
          <w:szCs w:val="32"/>
          <w:u w:val="none"/>
          <w:lang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bScaled="0"/>
            </w14:gradFill>
          </w14:textFill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20" w:firstLineChars="100"/>
        <w:jc w:val="both"/>
        <w:textAlignment w:val="auto"/>
        <w:rPr>
          <w:rFonts w:hint="eastAsia"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仿宋" w:hAnsi="仿宋" w:eastAsia="仿宋"/>
          <w:b/>
          <w:bCs/>
          <w:sz w:val="21"/>
          <w:szCs w:val="21"/>
          <w:lang w:val="en-US" w:eastAsia="zh-CN"/>
        </w:rPr>
      </w:pPr>
    </w:p>
    <w:sectPr>
      <w:pgSz w:w="11906" w:h="16838"/>
      <w:pgMar w:top="1020" w:right="1701" w:bottom="1020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attachedTemplate r:id="rId1"/>
  <w:revisionView w:markup="0"/>
  <w:documentProtection w:edit="readOnly" w:formatting="1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iZjFjNGY1YjU2NTU1MGE0MmE3MzFkZGViNzEzZWQifQ=="/>
  </w:docVars>
  <w:rsids>
    <w:rsidRoot w:val="00DE1576"/>
    <w:rsid w:val="00001AA4"/>
    <w:rsid w:val="00011DDC"/>
    <w:rsid w:val="000520A8"/>
    <w:rsid w:val="00060FEB"/>
    <w:rsid w:val="00061C3C"/>
    <w:rsid w:val="00073EB2"/>
    <w:rsid w:val="00095407"/>
    <w:rsid w:val="000A3C70"/>
    <w:rsid w:val="00113959"/>
    <w:rsid w:val="0012792D"/>
    <w:rsid w:val="00175F27"/>
    <w:rsid w:val="00181B2C"/>
    <w:rsid w:val="00193A7E"/>
    <w:rsid w:val="001A55D3"/>
    <w:rsid w:val="001F1819"/>
    <w:rsid w:val="002018AA"/>
    <w:rsid w:val="00225573"/>
    <w:rsid w:val="00272977"/>
    <w:rsid w:val="00314F5C"/>
    <w:rsid w:val="00324D56"/>
    <w:rsid w:val="00325590"/>
    <w:rsid w:val="00347BF4"/>
    <w:rsid w:val="003E0930"/>
    <w:rsid w:val="00402F28"/>
    <w:rsid w:val="0041492A"/>
    <w:rsid w:val="00452861"/>
    <w:rsid w:val="00461ECB"/>
    <w:rsid w:val="00462C4E"/>
    <w:rsid w:val="004753D2"/>
    <w:rsid w:val="004F2586"/>
    <w:rsid w:val="00513BDC"/>
    <w:rsid w:val="00527097"/>
    <w:rsid w:val="0059015A"/>
    <w:rsid w:val="00596EBB"/>
    <w:rsid w:val="005D5F19"/>
    <w:rsid w:val="005E0D48"/>
    <w:rsid w:val="00612354"/>
    <w:rsid w:val="00625A37"/>
    <w:rsid w:val="006316C9"/>
    <w:rsid w:val="0064770D"/>
    <w:rsid w:val="00652DCF"/>
    <w:rsid w:val="00656EBD"/>
    <w:rsid w:val="00667032"/>
    <w:rsid w:val="006A074D"/>
    <w:rsid w:val="006C4892"/>
    <w:rsid w:val="00706A0A"/>
    <w:rsid w:val="0072096A"/>
    <w:rsid w:val="0072199B"/>
    <w:rsid w:val="007232D5"/>
    <w:rsid w:val="00746472"/>
    <w:rsid w:val="007954A6"/>
    <w:rsid w:val="007A0DF5"/>
    <w:rsid w:val="007B41E3"/>
    <w:rsid w:val="007C5FA3"/>
    <w:rsid w:val="007F378C"/>
    <w:rsid w:val="00812FDE"/>
    <w:rsid w:val="0082256B"/>
    <w:rsid w:val="008724C5"/>
    <w:rsid w:val="00874581"/>
    <w:rsid w:val="008949F9"/>
    <w:rsid w:val="008D3ED8"/>
    <w:rsid w:val="008F472A"/>
    <w:rsid w:val="009077BE"/>
    <w:rsid w:val="00921930"/>
    <w:rsid w:val="00925EB0"/>
    <w:rsid w:val="00935103"/>
    <w:rsid w:val="009B16A9"/>
    <w:rsid w:val="009F18EB"/>
    <w:rsid w:val="00A92A9A"/>
    <w:rsid w:val="00AC33EF"/>
    <w:rsid w:val="00B1099B"/>
    <w:rsid w:val="00B10E6D"/>
    <w:rsid w:val="00B307B8"/>
    <w:rsid w:val="00C142C1"/>
    <w:rsid w:val="00CA2FAB"/>
    <w:rsid w:val="00CB178C"/>
    <w:rsid w:val="00CE3017"/>
    <w:rsid w:val="00D20D73"/>
    <w:rsid w:val="00D949BD"/>
    <w:rsid w:val="00DA1C0F"/>
    <w:rsid w:val="00DC779E"/>
    <w:rsid w:val="00DE1576"/>
    <w:rsid w:val="00E64A74"/>
    <w:rsid w:val="00EA54D0"/>
    <w:rsid w:val="00EB1C88"/>
    <w:rsid w:val="00EC2467"/>
    <w:rsid w:val="00F20581"/>
    <w:rsid w:val="00F4188F"/>
    <w:rsid w:val="00F52AFC"/>
    <w:rsid w:val="00FA0B01"/>
    <w:rsid w:val="00FB7EAF"/>
    <w:rsid w:val="00FF5687"/>
    <w:rsid w:val="0CB056BB"/>
    <w:rsid w:val="113D45EC"/>
    <w:rsid w:val="11D10E79"/>
    <w:rsid w:val="151B47AC"/>
    <w:rsid w:val="199D01C7"/>
    <w:rsid w:val="19BD7B9A"/>
    <w:rsid w:val="1DDD2D57"/>
    <w:rsid w:val="1E7372FF"/>
    <w:rsid w:val="1EAC199E"/>
    <w:rsid w:val="1F775AF9"/>
    <w:rsid w:val="21395FE7"/>
    <w:rsid w:val="25F864B0"/>
    <w:rsid w:val="27F91964"/>
    <w:rsid w:val="33966B1A"/>
    <w:rsid w:val="37EA2CE5"/>
    <w:rsid w:val="45C4737B"/>
    <w:rsid w:val="4853160A"/>
    <w:rsid w:val="4B37299A"/>
    <w:rsid w:val="4B663104"/>
    <w:rsid w:val="4F356476"/>
    <w:rsid w:val="546D7FB5"/>
    <w:rsid w:val="564569ED"/>
    <w:rsid w:val="57C502DF"/>
    <w:rsid w:val="58760138"/>
    <w:rsid w:val="5E4F4845"/>
    <w:rsid w:val="64347150"/>
    <w:rsid w:val="67E47B62"/>
    <w:rsid w:val="6988066A"/>
    <w:rsid w:val="6999415A"/>
    <w:rsid w:val="69A854B9"/>
    <w:rsid w:val="6A2903E0"/>
    <w:rsid w:val="6CE02AAB"/>
    <w:rsid w:val="6DA6722C"/>
    <w:rsid w:val="708A45F9"/>
    <w:rsid w:val="708C3625"/>
    <w:rsid w:val="71576AF5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1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llowedHyperlink"/>
    <w:basedOn w:val="6"/>
    <w:unhideWhenUsed/>
    <w:qFormat/>
    <w:uiPriority w:val="99"/>
    <w:rPr>
      <w:color w:val="122E67"/>
      <w:sz w:val="21"/>
      <w:szCs w:val="21"/>
      <w:u w:val="none"/>
    </w:rPr>
  </w:style>
  <w:style w:type="character" w:styleId="8">
    <w:name w:val="Emphasis"/>
    <w:basedOn w:val="6"/>
    <w:qFormat/>
    <w:uiPriority w:val="20"/>
  </w:style>
  <w:style w:type="character" w:styleId="9">
    <w:name w:val="Hyperlink"/>
    <w:basedOn w:val="6"/>
    <w:unhideWhenUsed/>
    <w:qFormat/>
    <w:uiPriority w:val="99"/>
    <w:rPr>
      <w:color w:val="122E67"/>
      <w:sz w:val="21"/>
      <w:szCs w:val="21"/>
      <w:u w:val="none"/>
    </w:rPr>
  </w:style>
  <w:style w:type="table" w:styleId="11">
    <w:name w:val="Table Grid"/>
    <w:basedOn w:val="10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4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5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16">
    <w:name w:val="menu"/>
    <w:basedOn w:val="6"/>
    <w:qFormat/>
    <w:uiPriority w:val="0"/>
    <w:rPr>
      <w:vanish/>
    </w:rPr>
  </w:style>
  <w:style w:type="character" w:customStyle="1" w:styleId="17">
    <w:name w:val="redcolor"/>
    <w:basedOn w:val="6"/>
    <w:qFormat/>
    <w:uiPriority w:val="0"/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0B6122-F152-4274-9861-DCC1452CB5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Company>Microsoft</Company>
  <Pages>1</Pages>
  <Words>947</Words>
  <Characters>1195</Characters>
  <Lines>8</Lines>
  <Paragraphs>2</Paragraphs>
  <TotalTime>0</TotalTime>
  <ScaleCrop>false</ScaleCrop>
  <LinksUpToDate>false</LinksUpToDate>
  <CharactersWithSpaces>1254</CharactersWithSpaces>
  <Application>WPS Office_10.1.0.5975_F1E327BC-269C-435d-A152-05C5408002CA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2020-01-16T06:19:00Z</dcterms:created>
  <dc:creator>ice</dc:creator>
  <cp:lastModifiedBy>官网(官网:发布)</cp:lastModifiedBy>
  <cp:lastPrinted>2021-01-07T09:50:00Z</cp:lastPrinted>
  <dcterms:modified xsi:type="dcterms:W3CDTF">2026-03-04T07:45:49Z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  <property fmtid="{D5CDD505-2E9C-101B-9397-08002B2CF9AE}" pid="3" name="ICV">
    <vt:lpwstr>FF82C8FA34794E88AA28932D9F0D6FF8</vt:lpwstr>
  </property>
  <property fmtid="{D5CDD505-2E9C-101B-9397-08002B2CF9AE}" pid="4" name="KSOTemplateDocerSaveRecord">
    <vt:lpwstr>eyJoZGlkIjoiOTY4YzliYTU4OTk5NjdiNWVkMmM1N2UzZDMwNjYyY2MiLCJ1c2VySWQiOiIxMDE2NjIxNzUxIn0=</vt:lpwstr>
  </property>
</Properties>
</file>